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10BA8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10BA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F10B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F10B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F10B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F10B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F10B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F10BA8">
        <w:rPr>
          <w:b w:val="0"/>
        </w:rPr>
        <w:t xml:space="preserve"> 96/2307-21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10BA8" w:rsidP="00232C8F">
            <w:r>
              <w:t>Столяр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10BA8" w:rsidP="00232C8F">
            <w:r>
              <w:t>18874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F10BA8" w:rsidRPr="00F10BA8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F10BA8" w:rsidRPr="00F10BA8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F10BA8" w:rsidRPr="00F10BA8">
        <w:rPr>
          <w:u w:val="single"/>
        </w:rPr>
        <w:t xml:space="preserve">   Единый тарифно-квалификационный справочник работ и профессий рабочих. Выпуск 40. "Разделы: Общие профессии деревообрабатывающих производств; Лесопиление и деревообработка; Производство древесных и костровых плит; Производство фанеры; Производство мебели; Производство спичек; Производство карандашей" (утв. постановлением Госкомтруда СССР и ВЦСПС от 10 января 1985 г. N 7/2-13)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10BA8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10BA8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10BA8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10BA8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F10BA8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F10BA8" w:rsidP="00BA30DE">
            <w:pPr>
              <w:jc w:val="center"/>
            </w:pPr>
            <w:r>
              <w:t>036-217-005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F10BA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10BA8" w:rsidRDefault="00F10BA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10BA8" w:rsidRPr="00D15B1E" w:rsidRDefault="00F10BA8" w:rsidP="00AD14A4">
            <w:pPr>
              <w:rPr>
                <w:rStyle w:val="a7"/>
              </w:rPr>
            </w:pPr>
          </w:p>
        </w:tc>
      </w:tr>
      <w:tr w:rsidR="00F10BA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10BA8" w:rsidRDefault="00F10BA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10BA8" w:rsidRPr="00D15B1E" w:rsidRDefault="00F10BA8" w:rsidP="00AD14A4">
            <w:pPr>
              <w:rPr>
                <w:rStyle w:val="a7"/>
              </w:rPr>
            </w:pPr>
          </w:p>
        </w:tc>
      </w:tr>
      <w:tr w:rsidR="00F10BA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10BA8" w:rsidRDefault="00F10BA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10BA8" w:rsidRPr="00D15B1E" w:rsidRDefault="00F10BA8" w:rsidP="00AD14A4">
            <w:pPr>
              <w:rPr>
                <w:rStyle w:val="a7"/>
              </w:rPr>
            </w:pPr>
          </w:p>
        </w:tc>
      </w:tr>
      <w:tr w:rsidR="00F10BA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10BA8" w:rsidRDefault="00F10BA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10BA8" w:rsidRPr="00D15B1E" w:rsidRDefault="00F10BA8" w:rsidP="00AD14A4">
            <w:pPr>
              <w:rPr>
                <w:rStyle w:val="a7"/>
              </w:rPr>
            </w:pPr>
          </w:p>
        </w:tc>
      </w:tr>
      <w:tr w:rsidR="00F10BA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10BA8" w:rsidRDefault="00F10BA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10BA8" w:rsidRPr="00D15B1E" w:rsidRDefault="00F10BA8" w:rsidP="00AD14A4">
            <w:pPr>
              <w:rPr>
                <w:rStyle w:val="a7"/>
              </w:rPr>
            </w:pPr>
          </w:p>
        </w:tc>
      </w:tr>
      <w:tr w:rsidR="00F10BA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10BA8" w:rsidRDefault="00F10BA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10BA8" w:rsidRPr="00D15B1E" w:rsidRDefault="00F10BA8" w:rsidP="00AD14A4">
            <w:pPr>
              <w:rPr>
                <w:rStyle w:val="a7"/>
              </w:rPr>
            </w:pPr>
          </w:p>
        </w:tc>
      </w:tr>
      <w:tr w:rsidR="00F10BA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10BA8" w:rsidRDefault="00F10BA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10BA8" w:rsidRPr="00D15B1E" w:rsidRDefault="00F10BA8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F10BA8" w:rsidRPr="00F10BA8">
        <w:rPr>
          <w:rStyle w:val="aa"/>
        </w:rPr>
        <w:t xml:space="preserve"> Циркулярная пила, электрорубанок, сверлильный станок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F10BA8" w:rsidRPr="00F10BA8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5F0B4A" w:rsidRDefault="005F0B4A" w:rsidP="00481C22">
      <w:pPr>
        <w:rPr>
          <w:b/>
        </w:rPr>
      </w:pPr>
    </w:p>
    <w:p w:rsidR="005F0B4A" w:rsidRDefault="005F0B4A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302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33022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3302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10BA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10BA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10BA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10BA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10BA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10BA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10BA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330223" w:rsidRPr="00330223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330223" w:rsidRPr="00330223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10BA8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10BA8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10BA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10B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10BA8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10BA8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10B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10BA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30223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330223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F10B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F10B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F10BA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10BA8" w:rsidRPr="00F10BA8" w:rsidRDefault="00F10BA8" w:rsidP="00EF07A3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10BA8" w:rsidRPr="00F10BA8" w:rsidRDefault="00F10BA8" w:rsidP="00EF07A3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10BA8" w:rsidRPr="00F10BA8" w:rsidRDefault="00F10BA8" w:rsidP="00EF07A3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10BA8" w:rsidRPr="00F10BA8" w:rsidRDefault="00F10BA8" w:rsidP="00EF07A3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10BA8" w:rsidRPr="00F10BA8" w:rsidRDefault="00F10BA8" w:rsidP="00EF07A3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10BA8" w:rsidRPr="00F10BA8" w:rsidRDefault="00F10BA8" w:rsidP="00EF07A3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0BA8" w:rsidRPr="00F10BA8" w:rsidRDefault="00F10BA8" w:rsidP="004E51DC">
            <w:pPr>
              <w:pStyle w:val="a8"/>
            </w:pPr>
          </w:p>
        </w:tc>
      </w:tr>
      <w:tr w:rsidR="00F10BA8" w:rsidRPr="00F10BA8" w:rsidTr="00F10B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10BA8" w:rsidRPr="00F10BA8" w:rsidRDefault="00F10BA8" w:rsidP="00EF07A3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10BA8" w:rsidRPr="00F10BA8" w:rsidRDefault="00F10BA8" w:rsidP="004E51DC">
            <w:pPr>
              <w:pStyle w:val="a8"/>
              <w:rPr>
                <w:vertAlign w:val="superscript"/>
              </w:rPr>
            </w:pPr>
            <w:r w:rsidRPr="00F10BA8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F10BA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96/2307-21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330223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330223" w:rsidRPr="00330223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887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40. &quot;Разделы: Общие профессии деревообрабатывающих производств; Лесопиление и деревообработка; Производство древесных и костровых плит; Производство фанеры; Производство мебели; Производство спичек; Производство карандашей&quot; (утв. постановлением Госкомтруда СССР и ВЦСПС от 10 января 1985 г. N 7/2-13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96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96/2307-21 "/>
    <w:docVar w:name="oborud" w:val=" Циркулярная пила, электрорубанок, сверлильный станок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5BFA68C6065D4E3DAC215B37625EF4F2"/>
    <w:docVar w:name="rm_id" w:val="6769"/>
    <w:docVar w:name="rm_name" w:val="                                          "/>
    <w:docVar w:name="rm_number" w:val=" 96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65F29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A0605"/>
    <w:rsid w:val="002E55C6"/>
    <w:rsid w:val="00305B2F"/>
    <w:rsid w:val="00330223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0B4A"/>
    <w:rsid w:val="005F6B08"/>
    <w:rsid w:val="00662550"/>
    <w:rsid w:val="00684E7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9F742A"/>
    <w:rsid w:val="00A100AB"/>
    <w:rsid w:val="00A12349"/>
    <w:rsid w:val="00A204F5"/>
    <w:rsid w:val="00A71518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BF13D9"/>
    <w:rsid w:val="00C02721"/>
    <w:rsid w:val="00C03F4A"/>
    <w:rsid w:val="00C51624"/>
    <w:rsid w:val="00C93D6F"/>
    <w:rsid w:val="00CB0141"/>
    <w:rsid w:val="00CE3307"/>
    <w:rsid w:val="00CE6C7E"/>
    <w:rsid w:val="00D15B1E"/>
    <w:rsid w:val="00D22780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10BA8"/>
    <w:rsid w:val="00F31AF6"/>
    <w:rsid w:val="00F36821"/>
    <w:rsid w:val="00F718F1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2022-02-18T03:13:00Z</dcterms:created>
  <dcterms:modified xsi:type="dcterms:W3CDTF">2022-02-18T08:24:00Z</dcterms:modified>
</cp:coreProperties>
</file>